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0D" w:rsidRDefault="00D60B0D" w:rsidP="00D60B0D">
      <w:pPr>
        <w:autoSpaceDE w:val="0"/>
        <w:autoSpaceDN w:val="0"/>
        <w:adjustRightInd w:val="0"/>
        <w:jc w:val="left"/>
        <w:rPr>
          <w:rFonts w:ascii="仿宋_GB2312" w:eastAsia="仿宋_GB2312" w:cs="仿宋_GB2312"/>
          <w:kern w:val="0"/>
          <w:sz w:val="32"/>
          <w:szCs w:val="32"/>
        </w:rPr>
      </w:pPr>
      <w:bookmarkStart w:id="0" w:name="_GoBack"/>
      <w:r>
        <w:rPr>
          <w:rFonts w:ascii="仿宋_GB2312" w:eastAsia="仿宋_GB2312" w:cs="仿宋_GB2312" w:hint="eastAsia"/>
          <w:kern w:val="0"/>
          <w:sz w:val="32"/>
          <w:szCs w:val="32"/>
        </w:rPr>
        <w:t>附件1</w:t>
      </w:r>
    </w:p>
    <w:bookmarkEnd w:id="0"/>
    <w:p w:rsidR="00D60B0D" w:rsidRDefault="00D60B0D" w:rsidP="00D60B0D">
      <w:pPr>
        <w:autoSpaceDE w:val="0"/>
        <w:autoSpaceDN w:val="0"/>
        <w:adjustRightInd w:val="0"/>
        <w:ind w:firstLine="640"/>
        <w:jc w:val="center"/>
        <w:rPr>
          <w:rFonts w:ascii="方正小标宋简体" w:eastAsia="方正小标宋简体" w:hAnsi="宋体" w:cs="仿宋_GB2312"/>
          <w:b/>
          <w:bCs/>
          <w:kern w:val="0"/>
          <w:sz w:val="36"/>
          <w:szCs w:val="36"/>
        </w:rPr>
      </w:pPr>
      <w:r>
        <w:rPr>
          <w:rFonts w:ascii="方正小标宋简体" w:eastAsia="方正小标宋简体" w:hAnsi="宋体" w:cs="仿宋_GB2312" w:hint="eastAsia"/>
          <w:b/>
          <w:bCs/>
          <w:kern w:val="0"/>
          <w:sz w:val="36"/>
          <w:szCs w:val="36"/>
        </w:rPr>
        <w:t>2018年度经济专业技术资格考试工作计划</w:t>
      </w:r>
    </w:p>
    <w:p w:rsidR="00D60B0D" w:rsidRDefault="00D60B0D" w:rsidP="00D60B0D">
      <w:pPr>
        <w:autoSpaceDE w:val="0"/>
        <w:autoSpaceDN w:val="0"/>
        <w:adjustRightInd w:val="0"/>
        <w:ind w:firstLine="640"/>
        <w:jc w:val="center"/>
        <w:rPr>
          <w:rFonts w:ascii="宋体" w:hAnsi="宋体" w:cs="仿宋_GB2312"/>
          <w:b/>
          <w:bCs/>
          <w:kern w:val="0"/>
          <w:sz w:val="32"/>
          <w:szCs w:val="32"/>
        </w:rPr>
      </w:pPr>
    </w:p>
    <w:tbl>
      <w:tblPr>
        <w:tblW w:w="9000" w:type="dxa"/>
        <w:tblInd w:w="108" w:type="dxa"/>
        <w:tblBorders>
          <w:top w:val="single" w:sz="8" w:space="0" w:color="000000"/>
          <w:left w:val="single" w:sz="8" w:space="0" w:color="000000"/>
          <w:right w:val="single" w:sz="8" w:space="0" w:color="000000"/>
        </w:tblBorders>
        <w:tblLayout w:type="fixed"/>
        <w:tblLook w:val="04A0"/>
      </w:tblPr>
      <w:tblGrid>
        <w:gridCol w:w="2977"/>
        <w:gridCol w:w="6023"/>
      </w:tblGrid>
      <w:tr w:rsidR="00D60B0D" w:rsidTr="00B7144C">
        <w:trPr>
          <w:cantSplit/>
          <w:trHeight w:val="810"/>
        </w:trPr>
        <w:tc>
          <w:tcPr>
            <w:tcW w:w="2977" w:type="dxa"/>
            <w:tcBorders>
              <w:top w:val="single" w:sz="4" w:space="0" w:color="auto"/>
              <w:left w:val="single" w:sz="4" w:space="0" w:color="auto"/>
              <w:bottom w:val="single" w:sz="4" w:space="0" w:color="000000"/>
              <w:right w:val="single" w:sz="4" w:space="0" w:color="000000"/>
            </w:tcBorders>
            <w:vAlign w:val="center"/>
          </w:tcPr>
          <w:p w:rsidR="00D60B0D" w:rsidRDefault="00D60B0D"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7月27日-8月8日</w:t>
            </w:r>
          </w:p>
        </w:tc>
        <w:tc>
          <w:tcPr>
            <w:tcW w:w="6023" w:type="dxa"/>
            <w:tcBorders>
              <w:top w:val="single" w:sz="4" w:space="0" w:color="auto"/>
              <w:left w:val="nil"/>
              <w:bottom w:val="single" w:sz="4" w:space="0" w:color="000000"/>
              <w:right w:val="single" w:sz="4" w:space="0" w:color="000000"/>
            </w:tcBorders>
            <w:vAlign w:val="center"/>
          </w:tcPr>
          <w:p w:rsidR="00D60B0D" w:rsidRDefault="00D60B0D" w:rsidP="00B7144C">
            <w:pPr>
              <w:autoSpaceDE w:val="0"/>
              <w:autoSpaceDN w:val="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网上采集报考信息</w:t>
            </w:r>
          </w:p>
        </w:tc>
      </w:tr>
      <w:tr w:rsidR="00D60B0D" w:rsidTr="00B7144C">
        <w:tblPrEx>
          <w:tblBorders>
            <w:top w:val="none" w:sz="0" w:space="0" w:color="auto"/>
          </w:tblBorders>
        </w:tblPrEx>
        <w:trPr>
          <w:cantSplit/>
          <w:trHeight w:val="856"/>
        </w:trPr>
        <w:tc>
          <w:tcPr>
            <w:tcW w:w="2977" w:type="dxa"/>
            <w:tcBorders>
              <w:top w:val="nil"/>
              <w:left w:val="single" w:sz="4" w:space="0" w:color="auto"/>
              <w:bottom w:val="single" w:sz="4" w:space="0" w:color="000000"/>
              <w:right w:val="single" w:sz="4" w:space="0" w:color="000000"/>
            </w:tcBorders>
            <w:vAlign w:val="center"/>
          </w:tcPr>
          <w:p w:rsidR="00D60B0D" w:rsidRDefault="00D60B0D"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7月30-8月9日</w:t>
            </w:r>
          </w:p>
        </w:tc>
        <w:tc>
          <w:tcPr>
            <w:tcW w:w="6023" w:type="dxa"/>
            <w:tcBorders>
              <w:top w:val="nil"/>
              <w:left w:val="nil"/>
              <w:bottom w:val="single" w:sz="4" w:space="0" w:color="000000"/>
              <w:right w:val="single" w:sz="4" w:space="0" w:color="000000"/>
            </w:tcBorders>
            <w:vAlign w:val="center"/>
          </w:tcPr>
          <w:p w:rsidR="00D60B0D" w:rsidRDefault="00D60B0D" w:rsidP="00B7144C">
            <w:pPr>
              <w:rPr>
                <w:rFonts w:ascii="仿宋_GB2312" w:eastAsia="仿宋_GB2312" w:hAnsi="宋体"/>
                <w:color w:val="000000" w:themeColor="text1"/>
                <w:sz w:val="32"/>
                <w:szCs w:val="32"/>
              </w:rPr>
            </w:pPr>
            <w:r>
              <w:rPr>
                <w:rFonts w:ascii="仿宋_GB2312" w:eastAsia="仿宋_GB2312" w:cs="仿宋_GB2312" w:hint="eastAsia"/>
                <w:color w:val="000000" w:themeColor="text1"/>
                <w:sz w:val="32"/>
                <w:szCs w:val="32"/>
                <w:lang w:val="zh-CN"/>
              </w:rPr>
              <w:t>完成现场资格审查工作和对通过资格审查人员进行后台资格确认工作</w:t>
            </w:r>
          </w:p>
        </w:tc>
      </w:tr>
      <w:tr w:rsidR="00D60B0D" w:rsidTr="00B7144C">
        <w:tblPrEx>
          <w:tblBorders>
            <w:top w:val="none" w:sz="0" w:space="0" w:color="auto"/>
          </w:tblBorders>
        </w:tblPrEx>
        <w:trPr>
          <w:cantSplit/>
          <w:trHeight w:val="856"/>
        </w:trPr>
        <w:tc>
          <w:tcPr>
            <w:tcW w:w="2977" w:type="dxa"/>
            <w:tcBorders>
              <w:top w:val="nil"/>
              <w:left w:val="single" w:sz="4" w:space="0" w:color="auto"/>
              <w:bottom w:val="single" w:sz="4" w:space="0" w:color="000000"/>
              <w:right w:val="single" w:sz="4" w:space="0" w:color="000000"/>
            </w:tcBorders>
            <w:vAlign w:val="center"/>
          </w:tcPr>
          <w:p w:rsidR="00D60B0D" w:rsidRDefault="00D60B0D"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8月24日前</w:t>
            </w:r>
          </w:p>
        </w:tc>
        <w:tc>
          <w:tcPr>
            <w:tcW w:w="6023" w:type="dxa"/>
            <w:tcBorders>
              <w:top w:val="nil"/>
              <w:left w:val="nil"/>
              <w:bottom w:val="single" w:sz="4" w:space="0" w:color="000000"/>
              <w:right w:val="single" w:sz="4" w:space="0" w:color="000000"/>
            </w:tcBorders>
            <w:vAlign w:val="center"/>
          </w:tcPr>
          <w:p w:rsidR="00D60B0D" w:rsidRDefault="00D60B0D" w:rsidP="00B7144C">
            <w:pPr>
              <w:autoSpaceDE w:val="0"/>
              <w:autoSpaceDN w:val="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通过资格审查报考人员按照规定时间完成网上缴费</w:t>
            </w:r>
          </w:p>
        </w:tc>
      </w:tr>
      <w:tr w:rsidR="0051461E" w:rsidTr="00B7144C">
        <w:tblPrEx>
          <w:tblBorders>
            <w:top w:val="none" w:sz="0" w:space="0" w:color="auto"/>
          </w:tblBorders>
        </w:tblPrEx>
        <w:trPr>
          <w:cantSplit/>
          <w:trHeight w:val="1169"/>
        </w:trPr>
        <w:tc>
          <w:tcPr>
            <w:tcW w:w="2977" w:type="dxa"/>
            <w:tcBorders>
              <w:top w:val="nil"/>
              <w:left w:val="single" w:sz="4" w:space="0" w:color="auto"/>
              <w:bottom w:val="single" w:sz="4" w:space="0" w:color="000000"/>
              <w:right w:val="single" w:sz="4" w:space="0" w:color="000000"/>
            </w:tcBorders>
            <w:vAlign w:val="center"/>
          </w:tcPr>
          <w:p w:rsidR="0051461E" w:rsidRDefault="0051461E"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10月25日-11月1日</w:t>
            </w:r>
          </w:p>
        </w:tc>
        <w:tc>
          <w:tcPr>
            <w:tcW w:w="6023" w:type="dxa"/>
            <w:tcBorders>
              <w:top w:val="nil"/>
              <w:left w:val="nil"/>
              <w:bottom w:val="single" w:sz="4" w:space="0" w:color="000000"/>
              <w:right w:val="single" w:sz="4" w:space="0" w:color="000000"/>
            </w:tcBorders>
            <w:vAlign w:val="center"/>
          </w:tcPr>
          <w:p w:rsidR="0051461E" w:rsidRDefault="0051461E" w:rsidP="00B7144C">
            <w:pPr>
              <w:spacing w:before="156"/>
              <w:rPr>
                <w:rFonts w:ascii="仿宋_GB2312" w:eastAsia="仿宋_GB2312"/>
                <w:color w:val="000000" w:themeColor="text1"/>
                <w:sz w:val="32"/>
              </w:rPr>
            </w:pPr>
            <w:r>
              <w:rPr>
                <w:rFonts w:ascii="仿宋_GB2312" w:eastAsia="仿宋_GB2312" w:hint="eastAsia"/>
                <w:color w:val="000000" w:themeColor="text1"/>
                <w:sz w:val="32"/>
              </w:rPr>
              <w:t>已缴费的报考人员网上打印准考证</w:t>
            </w:r>
          </w:p>
        </w:tc>
      </w:tr>
      <w:tr w:rsidR="0051461E" w:rsidTr="009F6F39">
        <w:tblPrEx>
          <w:tblBorders>
            <w:top w:val="none" w:sz="0" w:space="0" w:color="auto"/>
          </w:tblBorders>
        </w:tblPrEx>
        <w:trPr>
          <w:cantSplit/>
          <w:trHeight w:val="1034"/>
        </w:trPr>
        <w:tc>
          <w:tcPr>
            <w:tcW w:w="2977" w:type="dxa"/>
            <w:tcBorders>
              <w:top w:val="single" w:sz="4" w:space="0" w:color="000000"/>
              <w:left w:val="single" w:sz="4" w:space="0" w:color="000000"/>
              <w:bottom w:val="single" w:sz="4" w:space="0" w:color="000000"/>
              <w:right w:val="single" w:sz="4" w:space="0" w:color="000000"/>
            </w:tcBorders>
            <w:vAlign w:val="center"/>
          </w:tcPr>
          <w:p w:rsidR="0051461E" w:rsidRDefault="0051461E"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11月3、4日</w:t>
            </w:r>
          </w:p>
        </w:tc>
        <w:tc>
          <w:tcPr>
            <w:tcW w:w="6023" w:type="dxa"/>
            <w:tcBorders>
              <w:top w:val="single" w:sz="4" w:space="0" w:color="000000"/>
              <w:left w:val="nil"/>
              <w:bottom w:val="single" w:sz="4" w:space="0" w:color="000000"/>
              <w:right w:val="single" w:sz="4" w:space="0" w:color="000000"/>
            </w:tcBorders>
            <w:vAlign w:val="center"/>
          </w:tcPr>
          <w:p w:rsidR="0051461E" w:rsidRDefault="0051461E" w:rsidP="00B7144C">
            <w:pPr>
              <w:autoSpaceDE w:val="0"/>
              <w:autoSpaceDN w:val="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考试实施（详见附件2）</w:t>
            </w:r>
          </w:p>
        </w:tc>
      </w:tr>
      <w:tr w:rsidR="0051461E" w:rsidTr="009F6F39">
        <w:tblPrEx>
          <w:tblBorders>
            <w:top w:val="none" w:sz="0" w:space="0" w:color="auto"/>
          </w:tblBorders>
        </w:tblPrEx>
        <w:trPr>
          <w:cantSplit/>
          <w:trHeight w:val="1003"/>
        </w:trPr>
        <w:tc>
          <w:tcPr>
            <w:tcW w:w="2977" w:type="dxa"/>
            <w:tcBorders>
              <w:top w:val="single" w:sz="4" w:space="0" w:color="000000"/>
              <w:left w:val="single" w:sz="4" w:space="0" w:color="000000"/>
              <w:bottom w:val="single" w:sz="4" w:space="0" w:color="000000"/>
              <w:right w:val="single" w:sz="4" w:space="0" w:color="000000"/>
            </w:tcBorders>
            <w:vAlign w:val="center"/>
          </w:tcPr>
          <w:p w:rsidR="0051461E" w:rsidRDefault="0051461E"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11月11日</w:t>
            </w:r>
          </w:p>
          <w:p w:rsidR="0051461E" w:rsidRDefault="0051461E" w:rsidP="00B7144C">
            <w:pPr>
              <w:autoSpaceDE w:val="0"/>
              <w:autoSpaceDN w:val="0"/>
              <w:jc w:val="center"/>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补考工作</w:t>
            </w:r>
          </w:p>
        </w:tc>
        <w:tc>
          <w:tcPr>
            <w:tcW w:w="6023" w:type="dxa"/>
            <w:tcBorders>
              <w:top w:val="single" w:sz="4" w:space="0" w:color="000000"/>
              <w:left w:val="nil"/>
              <w:bottom w:val="single" w:sz="4" w:space="0" w:color="000000"/>
              <w:right w:val="single" w:sz="4" w:space="0" w:color="000000"/>
            </w:tcBorders>
            <w:vAlign w:val="center"/>
          </w:tcPr>
          <w:p w:rsidR="0051461E" w:rsidRDefault="0051461E" w:rsidP="00B7144C">
            <w:pPr>
              <w:autoSpaceDE w:val="0"/>
              <w:autoSpaceDN w:val="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根据情况安排组织补考</w:t>
            </w:r>
          </w:p>
        </w:tc>
      </w:tr>
    </w:tbl>
    <w:p w:rsidR="00D60B0D" w:rsidRDefault="00D60B0D" w:rsidP="00D60B0D">
      <w:pPr>
        <w:autoSpaceDE w:val="0"/>
        <w:autoSpaceDN w:val="0"/>
        <w:adjustRightInd w:val="0"/>
        <w:ind w:firstLine="640"/>
        <w:jc w:val="center"/>
        <w:rPr>
          <w:rFonts w:ascii="宋体" w:hAnsi="宋体" w:cs="仿宋_GB2312"/>
          <w:b/>
          <w:bCs/>
          <w:kern w:val="0"/>
          <w:sz w:val="32"/>
          <w:szCs w:val="32"/>
        </w:rPr>
      </w:pPr>
    </w:p>
    <w:p w:rsidR="00917637" w:rsidRPr="00D60B0D" w:rsidRDefault="00917637"/>
    <w:sectPr w:rsidR="00917637" w:rsidRPr="00D60B0D" w:rsidSect="004C57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19" w:rsidRDefault="00CE3819" w:rsidP="0051461E">
      <w:r>
        <w:separator/>
      </w:r>
    </w:p>
  </w:endnote>
  <w:endnote w:type="continuationSeparator" w:id="1">
    <w:p w:rsidR="00CE3819" w:rsidRDefault="00CE3819" w:rsidP="00514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19" w:rsidRDefault="00CE3819" w:rsidP="0051461E">
      <w:r>
        <w:separator/>
      </w:r>
    </w:p>
  </w:footnote>
  <w:footnote w:type="continuationSeparator" w:id="1">
    <w:p w:rsidR="00CE3819" w:rsidRDefault="00CE3819" w:rsidP="00514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B0D"/>
    <w:rsid w:val="004C5773"/>
    <w:rsid w:val="0051461E"/>
    <w:rsid w:val="00917637"/>
    <w:rsid w:val="00CE3819"/>
    <w:rsid w:val="00D60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61E"/>
    <w:rPr>
      <w:sz w:val="18"/>
      <w:szCs w:val="18"/>
    </w:rPr>
  </w:style>
  <w:style w:type="paragraph" w:styleId="a4">
    <w:name w:val="footer"/>
    <w:basedOn w:val="a"/>
    <w:link w:val="Char0"/>
    <w:uiPriority w:val="99"/>
    <w:semiHidden/>
    <w:unhideWhenUsed/>
    <w:rsid w:val="005146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6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张邑博</dc:creator>
  <cp:lastModifiedBy>pengxiaolong</cp:lastModifiedBy>
  <cp:revision>2</cp:revision>
  <dcterms:created xsi:type="dcterms:W3CDTF">2018-07-12T08:32:00Z</dcterms:created>
  <dcterms:modified xsi:type="dcterms:W3CDTF">2018-07-12T08:47:00Z</dcterms:modified>
</cp:coreProperties>
</file>